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 w:line="520" w:lineRule="exact"/>
        <w:jc w:val="both"/>
        <w:textAlignment w:val="auto"/>
        <w:rPr>
          <w:rFonts w:hint="eastAsia" w:ascii="CESI宋体-GB13000" w:hAnsi="CESI宋体-GB13000" w:eastAsia="CESI宋体-GB13000" w:cs="CESI宋体-GB13000"/>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附件</w:t>
      </w:r>
      <w:r>
        <w:rPr>
          <w:rFonts w:hint="eastAsia" w:ascii="CESI宋体-GB13000" w:hAnsi="CESI宋体-GB13000" w:eastAsia="CESI宋体-GB13000" w:cs="CESI宋体-GB13000"/>
          <w:color w:val="auto"/>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0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after="100"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本人已认真学习《关于做好</w:t>
      </w:r>
      <w:r>
        <w:rPr>
          <w:rFonts w:hint="eastAsia" w:ascii="CESI宋体-GB13000" w:hAnsi="CESI宋体-GB13000" w:eastAsia="CESI宋体-GB13000" w:cs="CESI宋体-GB13000"/>
          <w:color w:val="auto"/>
          <w:sz w:val="32"/>
          <w:szCs w:val="32"/>
          <w:lang w:val="en-US" w:eastAsia="zh-CN"/>
        </w:rPr>
        <w:t>2023</w:t>
      </w:r>
      <w:r>
        <w:rPr>
          <w:rFonts w:hint="eastAsia" w:ascii="CESI仿宋-GB2312" w:hAnsi="CESI仿宋-GB2312" w:eastAsia="CESI仿宋-GB2312" w:cs="CESI仿宋-GB2312"/>
          <w:color w:val="auto"/>
          <w:sz w:val="32"/>
          <w:szCs w:val="32"/>
          <w:lang w:val="en-US" w:eastAsia="zh-CN"/>
        </w:rPr>
        <w:t>年度全市职称评审工作的通知》有关要求及职称评审规章制度，现郑重承诺如下：</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color w:val="auto"/>
          <w:sz w:val="32"/>
          <w:szCs w:val="32"/>
          <w:u w:val="none"/>
          <w:lang w:val="en-US" w:eastAsia="zh-CN"/>
        </w:rPr>
      </w:pPr>
      <w:r>
        <w:rPr>
          <w:rFonts w:hint="eastAsia" w:ascii="CESI宋体-GB13000" w:hAnsi="CESI宋体-GB13000" w:eastAsia="CESI宋体-GB13000" w:cs="CESI宋体-GB13000"/>
          <w:color w:val="auto"/>
          <w:sz w:val="32"/>
          <w:szCs w:val="32"/>
          <w:lang w:val="en-US" w:eastAsia="zh-CN"/>
        </w:rPr>
        <w:t>1.</w:t>
      </w:r>
      <w:r>
        <w:rPr>
          <w:rFonts w:hint="eastAsia" w:ascii="CESI仿宋-GB2312" w:hAnsi="CESI仿宋-GB2312" w:eastAsia="CESI仿宋-GB2312" w:cs="CESI仿宋-GB2312"/>
          <w:color w:val="auto"/>
          <w:sz w:val="32"/>
          <w:szCs w:val="32"/>
        </w:rPr>
        <w:t>本人系</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rPr>
        <w:t>（单位）工作人员，现</w:t>
      </w:r>
      <w:r>
        <w:rPr>
          <w:rFonts w:hint="eastAsia" w:ascii="CESI仿宋-GB2312" w:hAnsi="CESI仿宋-GB2312" w:eastAsia="CESI仿宋-GB2312" w:cs="CESI仿宋-GB2312"/>
          <w:color w:val="auto"/>
          <w:sz w:val="32"/>
          <w:szCs w:val="32"/>
          <w:lang w:eastAsia="zh-CN"/>
        </w:rPr>
        <w:t>自愿申</w:t>
      </w:r>
      <w:r>
        <w:rPr>
          <w:rFonts w:hint="eastAsia" w:ascii="CESI仿宋-GB2312" w:hAnsi="CESI仿宋-GB2312" w:eastAsia="CESI仿宋-GB2312" w:cs="CESI仿宋-GB2312"/>
          <w:color w:val="auto"/>
          <w:sz w:val="32"/>
          <w:szCs w:val="32"/>
          <w:lang w:val="en-US" w:eastAsia="zh-CN"/>
        </w:rPr>
        <w:t>报</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lang w:val="en-US" w:eastAsia="zh-CN"/>
        </w:rPr>
        <w:t>（专业技术任职资格评审）</w:t>
      </w:r>
      <w:r>
        <w:rPr>
          <w:rFonts w:hint="eastAsia" w:ascii="CESI仿宋-GB2312" w:hAnsi="CESI仿宋-GB2312" w:eastAsia="CESI仿宋-GB2312" w:cs="CESI仿宋-GB2312"/>
          <w:color w:val="auto"/>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color w:val="auto"/>
          <w:sz w:val="32"/>
          <w:szCs w:val="32"/>
        </w:rPr>
      </w:pPr>
      <w:r>
        <w:rPr>
          <w:rFonts w:hint="eastAsia" w:ascii="CESI宋体-GB13000" w:hAnsi="CESI宋体-GB13000" w:eastAsia="CESI宋体-GB13000" w:cs="CESI宋体-GB13000"/>
          <w:color w:val="auto"/>
          <w:sz w:val="32"/>
          <w:szCs w:val="32"/>
          <w:lang w:val="en-US" w:eastAsia="zh-CN"/>
        </w:rPr>
        <w:t>2.</w:t>
      </w:r>
      <w:r>
        <w:rPr>
          <w:rFonts w:hint="eastAsia" w:ascii="CESI仿宋-GB2312" w:hAnsi="CESI仿宋-GB2312" w:eastAsia="CESI仿宋-GB2312" w:cs="CESI仿宋-GB2312"/>
          <w:color w:val="auto"/>
          <w:sz w:val="32"/>
          <w:szCs w:val="32"/>
          <w:lang w:val="en-US" w:eastAsia="zh-CN"/>
        </w:rPr>
        <w:t>本人</w:t>
      </w:r>
      <w:r>
        <w:rPr>
          <w:rFonts w:hint="eastAsia" w:ascii="CESI仿宋-GB2312" w:hAnsi="CESI仿宋-GB2312" w:eastAsia="CESI仿宋-GB2312" w:cs="CESI仿宋-GB2312"/>
          <w:color w:val="auto"/>
          <w:sz w:val="32"/>
          <w:szCs w:val="32"/>
        </w:rPr>
        <w:t>提交的所有申报评审</w:t>
      </w:r>
      <w:r>
        <w:rPr>
          <w:rFonts w:hint="eastAsia" w:ascii="CESI仿宋-GB2312" w:hAnsi="CESI仿宋-GB2312" w:eastAsia="CESI仿宋-GB2312" w:cs="CESI仿宋-GB2312"/>
          <w:color w:val="auto"/>
          <w:sz w:val="32"/>
          <w:szCs w:val="32"/>
          <w:lang w:eastAsia="zh-CN"/>
        </w:rPr>
        <w:t>材</w:t>
      </w:r>
      <w:r>
        <w:rPr>
          <w:rFonts w:hint="eastAsia" w:ascii="CESI仿宋-GB2312" w:hAnsi="CESI仿宋-GB2312" w:eastAsia="CESI仿宋-GB2312" w:cs="CESI仿宋-GB2312"/>
          <w:color w:val="auto"/>
          <w:sz w:val="32"/>
          <w:szCs w:val="32"/>
        </w:rPr>
        <w:t>料（包括学历、职称、考试、奖励证书及论文、业绩证明等材料）均真实有效。</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color w:val="auto"/>
          <w:sz w:val="32"/>
          <w:szCs w:val="32"/>
          <w:lang w:val="en-US" w:eastAsia="zh-CN"/>
        </w:rPr>
      </w:pPr>
      <w:r>
        <w:rPr>
          <w:rFonts w:hint="eastAsia" w:ascii="CESI宋体-GB13000" w:hAnsi="CESI宋体-GB13000" w:eastAsia="CESI宋体-GB13000" w:cs="CESI宋体-GB13000"/>
          <w:color w:val="auto"/>
          <w:sz w:val="32"/>
          <w:szCs w:val="32"/>
          <w:lang w:val="en-US" w:eastAsia="zh-CN"/>
        </w:rPr>
        <w:t>3.</w:t>
      </w:r>
      <w:r>
        <w:rPr>
          <w:rFonts w:hint="eastAsia" w:ascii="CESI仿宋-GB2312" w:hAnsi="CESI仿宋-GB2312" w:eastAsia="CESI仿宋-GB2312" w:cs="CESI仿宋-GB2312"/>
          <w:color w:val="auto"/>
          <w:sz w:val="32"/>
          <w:szCs w:val="32"/>
          <w:lang w:eastAsia="zh-CN"/>
        </w:rPr>
        <w:t>若存在</w:t>
      </w:r>
      <w:r>
        <w:rPr>
          <w:rFonts w:hint="eastAsia" w:ascii="CESI仿宋-GB2312" w:hAnsi="CESI仿宋-GB2312" w:eastAsia="CESI仿宋-GB2312" w:cs="CESI仿宋-GB2312"/>
          <w:color w:val="auto"/>
          <w:sz w:val="32"/>
          <w:szCs w:val="32"/>
          <w:lang w:val="en-US" w:eastAsia="zh-CN"/>
        </w:rPr>
        <w:t>通过提供虚假材料、剽窃他人作品和学术成果或者通过其他不正当手段取得职称的，自愿按照《职称评审管理暂行规定》（人社部令第</w:t>
      </w:r>
      <w:r>
        <w:rPr>
          <w:rFonts w:hint="eastAsia" w:ascii="CESI宋体-GB13000" w:hAnsi="CESI宋体-GB13000" w:eastAsia="CESI宋体-GB13000" w:cs="CESI宋体-GB13000"/>
          <w:color w:val="auto"/>
          <w:sz w:val="32"/>
          <w:szCs w:val="32"/>
          <w:lang w:val="en-US" w:eastAsia="zh-CN"/>
        </w:rPr>
        <w:t>40</w:t>
      </w:r>
      <w:r>
        <w:rPr>
          <w:rFonts w:hint="eastAsia" w:ascii="CESI仿宋-GB2312" w:hAnsi="CESI仿宋-GB2312" w:eastAsia="CESI仿宋-GB2312" w:cs="CESI仿宋-GB2312"/>
          <w:color w:val="auto"/>
          <w:sz w:val="32"/>
          <w:szCs w:val="32"/>
          <w:lang w:val="en-US" w:eastAsia="zh-CN"/>
        </w:rPr>
        <w:t>号）接受处理，由人力资源社会保障行政部门或者职称评审委员会组建单位撤销职称，三年内停止申报任职资格，并记入职称评审诚信档案库，纳入全国信用信息共享平台。</w:t>
      </w:r>
    </w:p>
    <w:p>
      <w:pPr>
        <w:keepNext w:val="0"/>
        <w:keepLines w:val="0"/>
        <w:pageBreakBefore w:val="0"/>
        <w:kinsoku/>
        <w:wordWrap/>
        <w:overflowPunct/>
        <w:topLinePunct w:val="0"/>
        <w:autoSpaceDE/>
        <w:autoSpaceDN/>
        <w:bidi w:val="0"/>
        <w:adjustRightInd/>
        <w:snapToGrid/>
        <w:spacing w:line="520" w:lineRule="exact"/>
        <w:jc w:val="both"/>
        <w:textAlignment w:val="auto"/>
        <w:outlineLvl w:val="9"/>
        <w:rPr>
          <w:rFonts w:hint="eastAsia" w:ascii="CESI仿宋-GB2312" w:hAnsi="CESI仿宋-GB2312" w:eastAsia="CESI仿宋-GB2312" w:cs="CESI仿宋-GB2312"/>
          <w:color w:val="auto"/>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申报学历</w:t>
      </w:r>
      <w:r>
        <w:rPr>
          <w:rFonts w:hint="eastAsia" w:ascii="CESI仿宋-GB2312" w:hAnsi="CESI仿宋-GB2312" w:eastAsia="CESI仿宋-GB2312" w:cs="CESI仿宋-GB2312"/>
          <w:sz w:val="32"/>
          <w:szCs w:val="32"/>
        </w:rPr>
        <w:t>证书编号</w:t>
      </w:r>
      <w:r>
        <w:rPr>
          <w:rFonts w:hint="eastAsia" w:ascii="CESI仿宋-GB2312" w:hAnsi="CESI仿宋-GB2312" w:eastAsia="CESI仿宋-GB2312" w:cs="CESI仿宋-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申报学位证书编号：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3840" w:firstLineChars="1200"/>
        <w:jc w:val="both"/>
        <w:textAlignment w:val="auto"/>
        <w:outlineLvl w:val="9"/>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承诺人签名</w:t>
      </w:r>
      <w:r>
        <w:rPr>
          <w:rFonts w:hint="eastAsia" w:ascii="CESI仿宋-GB2312" w:hAnsi="CESI仿宋-GB2312" w:eastAsia="CESI仿宋-GB2312" w:cs="CESI仿宋-GB2312"/>
          <w:color w:val="auto"/>
          <w:sz w:val="32"/>
          <w:szCs w:val="32"/>
          <w:lang w:eastAsia="zh-CN"/>
        </w:rPr>
        <w:t>（手签）</w:t>
      </w:r>
      <w:r>
        <w:rPr>
          <w:rFonts w:hint="eastAsia" w:ascii="CESI仿宋-GB2312" w:hAnsi="CESI仿宋-GB2312" w:eastAsia="CESI仿宋-GB2312" w:cs="CESI仿宋-GB2312"/>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3840" w:firstLineChars="1200"/>
        <w:jc w:val="both"/>
        <w:textAlignment w:val="auto"/>
        <w:outlineLvl w:val="9"/>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联系电话</w:t>
      </w:r>
      <w:r>
        <w:rPr>
          <w:rFonts w:hint="eastAsia" w:ascii="CESI仿宋-GB2312" w:hAnsi="CESI仿宋-GB2312" w:eastAsia="CESI仿宋-GB2312" w:cs="CESI仿宋-GB2312"/>
          <w:color w:val="auto"/>
          <w:sz w:val="32"/>
          <w:szCs w:val="32"/>
          <w:lang w:eastAsia="zh-CN"/>
        </w:rPr>
        <w:t>（手机号）</w:t>
      </w:r>
      <w:r>
        <w:rPr>
          <w:rFonts w:hint="eastAsia" w:ascii="CESI仿宋-GB2312" w:hAnsi="CESI仿宋-GB2312" w:eastAsia="CESI仿宋-GB2312" w:cs="CESI仿宋-GB2312"/>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CESI仿宋-GB2312" w:hAnsi="CESI仿宋-GB2312" w:eastAsia="CESI仿宋-GB2312" w:cs="CESI仿宋-GB2312"/>
        </w:rPr>
      </w:pPr>
      <w:r>
        <w:rPr>
          <w:rFonts w:hint="eastAsia" w:ascii="CESI仿宋-GB2312" w:hAnsi="CESI仿宋-GB2312" w:eastAsia="CESI仿宋-GB2312" w:cs="CESI仿宋-GB2312"/>
          <w:color w:val="auto"/>
          <w:sz w:val="32"/>
          <w:szCs w:val="32"/>
        </w:rPr>
        <w:t xml:space="preserve">                        </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年    月    日</w:t>
      </w:r>
    </w:p>
    <w:sectPr>
      <w:headerReference r:id="rId3" w:type="default"/>
      <w:footerReference r:id="rId4"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宋体-GB13000">
    <w:panose1 w:val="02000500000000000000"/>
    <w:charset w:val="86"/>
    <w:family w:val="auto"/>
    <w:pitch w:val="default"/>
    <w:sig w:usb0="800002BF" w:usb1="18C7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WIwZjU4ODhlYzU0MDhjM2ExOWEzMDViMWExYzgifQ=="/>
  </w:docVars>
  <w:rsids>
    <w:rsidRoot w:val="4DFE0985"/>
    <w:rsid w:val="1F453F33"/>
    <w:rsid w:val="1FF74142"/>
    <w:rsid w:val="4DFE0985"/>
    <w:rsid w:val="66AF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2023-08-01T10:39:00Z</dcterms:created>
  <dc:creator>张文澜</dc:creator>
  <cp:lastModifiedBy>徐晴阳</cp:lastModifiedBy>
  <dcterms:modified xsi:type="dcterms:W3CDTF">2024-07-26T15:25:07Z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6149A42733144853846DC31795203175_11</vt:lpwstr>
  </property>
</Properties>
</file>